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-291465</wp:posOffset>
                </wp:positionV>
                <wp:extent cx="6619875" cy="9944100"/>
                <wp:effectExtent l="19050" t="19050" r="47625" b="3810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944100"/>
                        </a:xfrm>
                        <a:prstGeom prst="plaque">
                          <a:avLst>
                            <a:gd name="adj" fmla="val 2815"/>
                          </a:avLst>
                        </a:prstGeom>
                        <a:noFill/>
                        <a:ln w="57150" cmpd="thickThin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ĐƯỜNG DÂY NÓNG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Tiếp nhận thông tin phản ánh, kiến nghị của người dân, doanh nghiệp trong giải quyết thủ tục hành chính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7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6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I. LÃNH ĐẠO UBND TỈNH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1. Chủ tịch UBND tỉnh Võ Trọng Hải: 0989.175.175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2. Phó Chủ tịch UBND tỉnh Nguyễn Hồng Lĩnh: 0913.294.589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3. Phó Chủ tịch UBND tỉnh Trần Báu Hà: 0967.272.999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4. Phó Chủ tịch UBND tỉnh Lê Ngọc Châu: 0901.745.566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II. LÃNH ĐẠO UBND HUYỆN HƯƠNG SƠN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Chủ tịch UBND huyện Trần Bình Thân: 0912.645.898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III. LÃNH ĐẠO UBND XÃ AN HÒA THỊNH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Chủ tịch UBND xã  Nguyễn Hữu Đông: 0989.296.767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- Phó Chủ tịch  UBND xã Nguyễn Tiến Dũng: 0978.624.276</w:t>
                            </w:r>
                          </w:p>
                          <w:p>
                            <w:pPr>
                              <w:spacing w:before="120" w:after="120" w:line="269" w:lineRule="auto"/>
                              <w:ind w:right="-284"/>
                              <w:rPr>
                                <w:rFonts w:eastAsiaTheme="minorEastAsia"/>
                                <w:i/>
                                <w:iCs/>
                                <w:sz w:val="36"/>
                                <w:szCs w:val="36"/>
                                <w:lang w:eastAsia="vi-VN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  <w:t>V. Số điện thoại chuyên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  <w:t xml:space="preserve"> dùng tiếp nhận phản ánh kiến nghị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both"/>
                              <w:rPr>
                                <w:b/>
                                <w:color w:val="FFFF00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  <w:t>02393.877.072</w:t>
                            </w:r>
                          </w:p>
                          <w:p>
                            <w:pPr>
                              <w:spacing w:before="120" w:after="120" w:line="269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7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sym w:font="Wingdings" w:char="F096"/>
                            </w:r>
                            <w:r>
                              <w:rPr>
                                <w:color w:val="FFFF00"/>
                                <w:sz w:val="36"/>
                                <w:szCs w:val="36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3" o:spid="_x0000_s1026" type="#_x0000_t21" style="position:absolute;left:0;text-align:left;margin-left:-43.8pt;margin-top:-22.95pt;width:521.25pt;height:78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" adj="608" filled="f" strokecolor="yellow" strokeweight="4.5pt">
                <v:stroke linestyle="thickThin"/>
                <v:textbox>
                  <w:txbxContent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ĐƯỜNG DÂY NÓNG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Tiếp nhận thông tin phản ánh, kiến nghị của người dân, doanh nghiệp trong giải quyết thủ tục hành chính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7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28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6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I. LÃNH ĐẠO UBND TỈNH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1. Chủ tịch UBND tỉnh Võ Trọng Hải: 0989.175.175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2. Phó Chủ tịch UBND tỉnh Nguyễn Hồng Lĩnh: 0913.294.589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3. Phó Chủ tịch UBND tỉnh Trần Báu Hà: 0967.272.999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4. Phó Chủ tịch UBND tỉnh Lê Ngọc Châu: 0901.745.566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II. LÃNH ĐẠO UBND HUYỆN HƯƠNG SƠN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Chủ tịch UBND huyện Trần Bình Thân: 0912.645.898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III. LÃNH ĐẠO UBND XÃ AN HÒA THỊNH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Chủ tịch UBND xã  Nguyễn Hữu Đông: 0989.296.767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- Phó Chủ tịch  UBND xã Nguyễn Tiến Dũng: 0978.624.276</w:t>
                      </w:r>
                    </w:p>
                    <w:p>
                      <w:pPr>
                        <w:spacing w:before="120" w:after="120" w:line="269" w:lineRule="auto"/>
                        <w:ind w:right="-284"/>
                        <w:rPr>
                          <w:rFonts w:eastAsiaTheme="minorEastAsia"/>
                          <w:i/>
                          <w:iCs/>
                          <w:sz w:val="36"/>
                          <w:szCs w:val="36"/>
                          <w:lang w:eastAsia="vi-VN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  <w:t>V. Số điện thoại chuyên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  <w:t xml:space="preserve"> dùng tiếp nhận phản ánh kiến nghị</w:t>
                      </w:r>
                    </w:p>
                    <w:p>
                      <w:pPr>
                        <w:spacing w:before="120" w:after="120" w:line="269" w:lineRule="auto"/>
                        <w:jc w:val="both"/>
                        <w:rPr>
                          <w:b/>
                          <w:color w:val="FFFF00"/>
                          <w:w w:val="90"/>
                          <w:sz w:val="36"/>
                          <w:szCs w:val="36"/>
                        </w:rPr>
                      </w:pP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00"/>
                          <w:sz w:val="36"/>
                          <w:szCs w:val="36"/>
                        </w:rPr>
                        <w:t>02393.877.072</w:t>
                      </w:r>
                    </w:p>
                    <w:p>
                      <w:pPr>
                        <w:spacing w:before="120" w:after="120" w:line="269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7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28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sym w:font="Wingdings" w:char="F096"/>
                      </w:r>
                      <w:r>
                        <w:rPr>
                          <w:color w:val="FFFF00"/>
                          <w:sz w:val="36"/>
                          <w:szCs w:val="36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-720091</wp:posOffset>
                </wp:positionV>
                <wp:extent cx="7515225" cy="106775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677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016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12" o:spid="_x0000_s1026" style="position:absolute;margin-left:540.55pt;margin-top:-56.7pt;width:591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" fillcolor="red" stroked="f" strokeweight="8pt">
                <v:stroke linestyle="thinThick"/>
                <w10:wrap anchorx="page"/>
              </v:rect>
            </w:pict>
          </mc:Fallback>
        </mc:AlternateContent>
      </w: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rPr>
          <w:sz w:val="20"/>
          <w:szCs w:val="16"/>
        </w:rPr>
      </w:pPr>
    </w:p>
    <w:sectPr>
      <w:headerReference w:type="even" r:id="rId9"/>
      <w:headerReference w:type="default" r:id="rId10"/>
      <w:footerReference w:type="even" r:id="rId11"/>
      <w:footerReference w:type="first" r:id="rId12"/>
      <w:pgSz w:w="11907" w:h="16840" w:code="9"/>
      <w:pgMar w:top="1134" w:right="1134" w:bottom="1134" w:left="1701" w:header="51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>
          <w:rPr>
            <w:noProof/>
            <w:sz w:val="24"/>
            <w:szCs w:val="24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8C4FC-9739-4118-8C78-9145FB752FBE}"/>
</file>

<file path=customXml/itemProps2.xml><?xml version="1.0" encoding="utf-8"?>
<ds:datastoreItem xmlns:ds="http://schemas.openxmlformats.org/officeDocument/2006/customXml" ds:itemID="{D2562ACE-8B86-4947-9B21-6FB3EE624B90}"/>
</file>

<file path=customXml/itemProps3.xml><?xml version="1.0" encoding="utf-8"?>
<ds:datastoreItem xmlns:ds="http://schemas.openxmlformats.org/officeDocument/2006/customXml" ds:itemID="{3C2AB3ED-9C64-4B7B-9F3D-ED7C02F33F06}"/>
</file>

<file path=customXml/itemProps4.xml><?xml version="1.0" encoding="utf-8"?>
<ds:datastoreItem xmlns:ds="http://schemas.openxmlformats.org/officeDocument/2006/customXml" ds:itemID="{7C27E0D3-9FD4-4504-95B3-DF1207906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MT TRUNG THINH</cp:lastModifiedBy>
  <cp:revision>2</cp:revision>
  <cp:lastPrinted>2023-08-03T02:10:00Z</cp:lastPrinted>
  <dcterms:created xsi:type="dcterms:W3CDTF">2023-08-07T09:29:00Z</dcterms:created>
  <dcterms:modified xsi:type="dcterms:W3CDTF">2023-08-07T09:29:00Z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